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900"/>
        <w:gridCol w:w="1080"/>
        <w:gridCol w:w="2700"/>
        <w:gridCol w:w="1260"/>
        <w:gridCol w:w="1980"/>
        <w:gridCol w:w="1964"/>
        <w:gridCol w:w="1996"/>
      </w:tblGrid>
      <w:tr w:rsidR="007C5C39" w:rsidRPr="000008B4">
        <w:trPr>
          <w:trHeight w:val="537"/>
          <w:jc w:val="center"/>
        </w:trPr>
        <w:tc>
          <w:tcPr>
            <w:tcW w:w="1396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7C5C39" w:rsidRPr="000008B4" w:rsidRDefault="007C5C39" w:rsidP="00495EEF">
            <w:pPr>
              <w:ind w:left="720"/>
              <w:jc w:val="center"/>
              <w:rPr>
                <w:b/>
              </w:rPr>
            </w:pPr>
            <w:r w:rsidRPr="000008B4">
              <w:rPr>
                <w:b/>
                <w:sz w:val="28"/>
                <w:szCs w:val="28"/>
              </w:rPr>
              <w:t xml:space="preserve">School Improvement Action </w:t>
            </w:r>
            <w:proofErr w:type="gramStart"/>
            <w:r w:rsidRPr="000008B4">
              <w:rPr>
                <w:b/>
                <w:sz w:val="28"/>
                <w:szCs w:val="28"/>
              </w:rPr>
              <w:t>Plan  for</w:t>
            </w:r>
            <w:proofErr w:type="gramEnd"/>
            <w:r w:rsidRPr="000008B4">
              <w:rPr>
                <w:b/>
                <w:sz w:val="28"/>
                <w:szCs w:val="28"/>
              </w:rPr>
              <w:t xml:space="preserve"> </w:t>
            </w:r>
            <w:r w:rsidRPr="000008B4">
              <w:rPr>
                <w:b/>
                <w:caps/>
                <w:sz w:val="28"/>
                <w:szCs w:val="28"/>
              </w:rPr>
              <w:t xml:space="preserve">AYP </w:t>
            </w:r>
          </w:p>
        </w:tc>
      </w:tr>
      <w:tr w:rsidR="007C5C39" w:rsidRPr="000008B4">
        <w:trPr>
          <w:trHeight w:val="537"/>
          <w:jc w:val="center"/>
        </w:trPr>
        <w:tc>
          <w:tcPr>
            <w:tcW w:w="208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C5C39" w:rsidRPr="000008B4" w:rsidRDefault="007C5C39" w:rsidP="00495EEF">
            <w:pPr>
              <w:rPr>
                <w:b/>
                <w:sz w:val="18"/>
                <w:szCs w:val="18"/>
              </w:rPr>
            </w:pPr>
            <w:r w:rsidRPr="000008B4">
              <w:rPr>
                <w:b/>
                <w:caps/>
                <w:sz w:val="18"/>
                <w:szCs w:val="18"/>
              </w:rPr>
              <w:t>AYP Goal:</w:t>
            </w:r>
          </w:p>
        </w:tc>
        <w:tc>
          <w:tcPr>
            <w:tcW w:w="11880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C5C39" w:rsidRDefault="007C5C39" w:rsidP="00495EEF">
            <w:pPr>
              <w:ind w:left="360"/>
              <w:rPr>
                <w:b/>
              </w:rPr>
            </w:pPr>
            <w:r>
              <w:rPr>
                <w:b/>
              </w:rPr>
              <w:t>Goal I: The students at Melrose Area Public Schools will meet or exceed the targets listed below for 2010 in reading as measured by MCA-</w:t>
            </w:r>
            <w:proofErr w:type="spellStart"/>
            <w:r>
              <w:rPr>
                <w:b/>
              </w:rPr>
              <w:t>IIs</w:t>
            </w:r>
            <w:proofErr w:type="spellEnd"/>
            <w:r>
              <w:rPr>
                <w:b/>
              </w:rPr>
              <w:t>.</w:t>
            </w:r>
          </w:p>
          <w:p w:rsidR="007C5C39" w:rsidRDefault="007C5C39" w:rsidP="00495EEF">
            <w:pPr>
              <w:rPr>
                <w:b/>
              </w:rPr>
            </w:pPr>
          </w:p>
          <w:p w:rsidR="007C5C39" w:rsidRDefault="007C5C39" w:rsidP="00495EEF">
            <w:pPr>
              <w:ind w:left="360"/>
              <w:rPr>
                <w:b/>
              </w:rPr>
            </w:pPr>
            <w:r>
              <w:rPr>
                <w:b/>
              </w:rPr>
              <w:t>Goal 2: The students at Melrose Area Public Schools will meet or exceed the targets listed below for 2010 in math as measure by MCA-</w:t>
            </w:r>
            <w:proofErr w:type="spellStart"/>
            <w:r>
              <w:rPr>
                <w:b/>
              </w:rPr>
              <w:t>IIs</w:t>
            </w:r>
            <w:proofErr w:type="spellEnd"/>
            <w:r>
              <w:rPr>
                <w:b/>
              </w:rPr>
              <w:t>.</w:t>
            </w:r>
          </w:p>
          <w:p w:rsidR="007C5C39" w:rsidRPr="000008B4" w:rsidRDefault="007C5C39" w:rsidP="00495EEF">
            <w:pPr>
              <w:rPr>
                <w:b/>
              </w:rPr>
            </w:pPr>
          </w:p>
        </w:tc>
      </w:tr>
      <w:tr w:rsidR="007C5C39" w:rsidRPr="000008B4">
        <w:trPr>
          <w:trHeight w:val="537"/>
          <w:jc w:val="center"/>
        </w:trPr>
        <w:tc>
          <w:tcPr>
            <w:tcW w:w="208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C5C39" w:rsidRPr="000008B4" w:rsidRDefault="007C5C39" w:rsidP="00495EEF">
            <w:pPr>
              <w:rPr>
                <w:b/>
                <w:caps/>
                <w:sz w:val="18"/>
                <w:szCs w:val="18"/>
              </w:rPr>
            </w:pPr>
            <w:r w:rsidRPr="000008B4">
              <w:rPr>
                <w:b/>
                <w:caps/>
                <w:sz w:val="18"/>
                <w:szCs w:val="18"/>
              </w:rPr>
              <w:t>Intended Audience</w:t>
            </w:r>
          </w:p>
        </w:tc>
        <w:tc>
          <w:tcPr>
            <w:tcW w:w="11880" w:type="dxa"/>
            <w:gridSpan w:val="7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7C5C39" w:rsidRPr="000008B4" w:rsidRDefault="007C5C39" w:rsidP="00495EEF">
            <w:pPr>
              <w:rPr>
                <w:b/>
              </w:rPr>
            </w:pPr>
            <w:r w:rsidRPr="000008B4">
              <w:rPr>
                <w:b/>
              </w:rPr>
              <w:t>All Certified Staff</w:t>
            </w:r>
          </w:p>
        </w:tc>
      </w:tr>
      <w:tr w:rsidR="007C5C39" w:rsidRPr="000008B4">
        <w:trPr>
          <w:trHeight w:val="431"/>
          <w:jc w:val="center"/>
        </w:trPr>
        <w:tc>
          <w:tcPr>
            <w:tcW w:w="2988" w:type="dxa"/>
            <w:gridSpan w:val="2"/>
            <w:shd w:val="clear" w:color="auto" w:fill="D9D9D9"/>
            <w:vAlign w:val="center"/>
          </w:tcPr>
          <w:p w:rsidR="007C5C39" w:rsidRPr="000008B4" w:rsidRDefault="007C5C39" w:rsidP="00495EEF">
            <w:pPr>
              <w:ind w:left="162"/>
              <w:jc w:val="center"/>
              <w:rPr>
                <w:b/>
                <w:sz w:val="20"/>
                <w:szCs w:val="20"/>
              </w:rPr>
            </w:pPr>
            <w:r w:rsidRPr="000008B4">
              <w:rPr>
                <w:b/>
                <w:sz w:val="20"/>
                <w:szCs w:val="20"/>
              </w:rPr>
              <w:t>Strategies/Tasks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7C5C39" w:rsidRPr="000008B4" w:rsidRDefault="007C5C39" w:rsidP="00495EEF">
            <w:pPr>
              <w:ind w:left="-108"/>
              <w:jc w:val="center"/>
              <w:rPr>
                <w:b/>
                <w:sz w:val="20"/>
                <w:szCs w:val="20"/>
              </w:rPr>
            </w:pPr>
            <w:r w:rsidRPr="000008B4">
              <w:rPr>
                <w:b/>
                <w:sz w:val="20"/>
                <w:szCs w:val="20"/>
              </w:rPr>
              <w:t>Goal</w:t>
            </w:r>
          </w:p>
        </w:tc>
        <w:tc>
          <w:tcPr>
            <w:tcW w:w="2700" w:type="dxa"/>
            <w:shd w:val="clear" w:color="auto" w:fill="D9D9D9"/>
            <w:vAlign w:val="center"/>
          </w:tcPr>
          <w:p w:rsidR="007C5C39" w:rsidRPr="000008B4" w:rsidRDefault="007C5C39" w:rsidP="00495EEF">
            <w:pPr>
              <w:ind w:left="162"/>
              <w:jc w:val="center"/>
              <w:rPr>
                <w:b/>
                <w:sz w:val="20"/>
                <w:szCs w:val="20"/>
              </w:rPr>
            </w:pPr>
            <w:r w:rsidRPr="000008B4">
              <w:rPr>
                <w:b/>
                <w:sz w:val="20"/>
                <w:szCs w:val="20"/>
              </w:rPr>
              <w:t>Measurement/Evidence of Success</w:t>
            </w:r>
          </w:p>
        </w:tc>
        <w:tc>
          <w:tcPr>
            <w:tcW w:w="1260" w:type="dxa"/>
            <w:shd w:val="clear" w:color="auto" w:fill="D9D9D9"/>
            <w:vAlign w:val="center"/>
          </w:tcPr>
          <w:p w:rsidR="007C5C39" w:rsidRPr="000008B4" w:rsidRDefault="007C5C39" w:rsidP="00495EEF">
            <w:pPr>
              <w:jc w:val="center"/>
              <w:rPr>
                <w:b/>
                <w:sz w:val="20"/>
                <w:szCs w:val="20"/>
              </w:rPr>
            </w:pPr>
            <w:r w:rsidRPr="000008B4">
              <w:rPr>
                <w:b/>
                <w:sz w:val="20"/>
                <w:szCs w:val="20"/>
              </w:rPr>
              <w:t>Date or Timeline</w:t>
            </w:r>
          </w:p>
        </w:tc>
        <w:tc>
          <w:tcPr>
            <w:tcW w:w="1980" w:type="dxa"/>
            <w:shd w:val="clear" w:color="auto" w:fill="D9D9D9"/>
            <w:vAlign w:val="center"/>
          </w:tcPr>
          <w:p w:rsidR="007C5C39" w:rsidRPr="000008B4" w:rsidRDefault="007C5C39" w:rsidP="00495EEF">
            <w:pPr>
              <w:ind w:left="162"/>
              <w:jc w:val="center"/>
              <w:rPr>
                <w:b/>
                <w:sz w:val="20"/>
                <w:szCs w:val="20"/>
              </w:rPr>
            </w:pPr>
            <w:r w:rsidRPr="000008B4">
              <w:rPr>
                <w:b/>
                <w:sz w:val="20"/>
                <w:szCs w:val="20"/>
              </w:rPr>
              <w:t>Person Responsible</w:t>
            </w:r>
          </w:p>
        </w:tc>
        <w:tc>
          <w:tcPr>
            <w:tcW w:w="1964" w:type="dxa"/>
            <w:shd w:val="clear" w:color="auto" w:fill="D9D9D9"/>
            <w:vAlign w:val="center"/>
          </w:tcPr>
          <w:p w:rsidR="007C5C39" w:rsidRPr="000008B4" w:rsidRDefault="007C5C39" w:rsidP="00495EEF">
            <w:pPr>
              <w:ind w:left="162"/>
              <w:jc w:val="center"/>
              <w:rPr>
                <w:b/>
                <w:sz w:val="20"/>
                <w:szCs w:val="20"/>
              </w:rPr>
            </w:pPr>
            <w:r w:rsidRPr="000008B4">
              <w:rPr>
                <w:b/>
                <w:sz w:val="20"/>
                <w:szCs w:val="20"/>
              </w:rPr>
              <w:t>Resources Needed</w:t>
            </w:r>
          </w:p>
        </w:tc>
        <w:tc>
          <w:tcPr>
            <w:tcW w:w="1996" w:type="dxa"/>
            <w:shd w:val="clear" w:color="auto" w:fill="D9D9D9"/>
            <w:vAlign w:val="center"/>
          </w:tcPr>
          <w:p w:rsidR="007C5C39" w:rsidRPr="000008B4" w:rsidRDefault="007C5C39" w:rsidP="00495EEF">
            <w:pPr>
              <w:ind w:left="162"/>
              <w:jc w:val="center"/>
              <w:rPr>
                <w:b/>
                <w:sz w:val="20"/>
                <w:szCs w:val="20"/>
              </w:rPr>
            </w:pPr>
            <w:r w:rsidRPr="000008B4">
              <w:rPr>
                <w:b/>
                <w:sz w:val="20"/>
                <w:szCs w:val="20"/>
              </w:rPr>
              <w:t>Progress Update</w:t>
            </w:r>
          </w:p>
          <w:p w:rsidR="007C5C39" w:rsidRPr="000008B4" w:rsidRDefault="007C5C39" w:rsidP="00495EEF">
            <w:pPr>
              <w:ind w:left="162"/>
              <w:jc w:val="center"/>
              <w:rPr>
                <w:b/>
                <w:sz w:val="16"/>
                <w:szCs w:val="16"/>
              </w:rPr>
            </w:pPr>
            <w:r w:rsidRPr="000008B4">
              <w:rPr>
                <w:b/>
                <w:sz w:val="16"/>
                <w:szCs w:val="16"/>
              </w:rPr>
              <w:t>Month, Day, Year</w:t>
            </w:r>
          </w:p>
        </w:tc>
      </w:tr>
      <w:tr w:rsidR="007C5C39" w:rsidRPr="000008B4">
        <w:trPr>
          <w:trHeight w:val="864"/>
          <w:jc w:val="center"/>
        </w:trPr>
        <w:tc>
          <w:tcPr>
            <w:tcW w:w="2988" w:type="dxa"/>
            <w:gridSpan w:val="2"/>
          </w:tcPr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A.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 xml:space="preserve"> Train staff on how to interpret </w:t>
            </w:r>
            <w:proofErr w:type="spellStart"/>
            <w:r w:rsidRPr="000008B4">
              <w:rPr>
                <w:sz w:val="20"/>
              </w:rPr>
              <w:t>AIMSweb</w:t>
            </w:r>
            <w:proofErr w:type="spellEnd"/>
            <w:r w:rsidRPr="000008B4">
              <w:rPr>
                <w:sz w:val="20"/>
              </w:rPr>
              <w:t xml:space="preserve"> Data</w:t>
            </w:r>
          </w:p>
        </w:tc>
        <w:tc>
          <w:tcPr>
            <w:tcW w:w="1080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  <w:r>
              <w:rPr>
                <w:sz w:val="20"/>
              </w:rPr>
              <w:t>Goal 1 &amp; 2</w:t>
            </w:r>
          </w:p>
        </w:tc>
        <w:tc>
          <w:tcPr>
            <w:tcW w:w="2700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 xml:space="preserve">Attend </w:t>
            </w:r>
            <w:proofErr w:type="gramStart"/>
            <w:r w:rsidRPr="000008B4">
              <w:rPr>
                <w:sz w:val="20"/>
              </w:rPr>
              <w:t>3 benchmarked</w:t>
            </w:r>
            <w:proofErr w:type="gramEnd"/>
            <w:r w:rsidRPr="000008B4">
              <w:rPr>
                <w:sz w:val="20"/>
              </w:rPr>
              <w:t xml:space="preserve"> team meetings &amp; training sessions.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Application of data results embedded into interventions.</w:t>
            </w:r>
          </w:p>
        </w:tc>
        <w:tc>
          <w:tcPr>
            <w:tcW w:w="1260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Spring 2010</w:t>
            </w:r>
          </w:p>
        </w:tc>
        <w:tc>
          <w:tcPr>
            <w:tcW w:w="1980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All K-5 Certified Staff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proofErr w:type="spellStart"/>
            <w:r w:rsidRPr="000008B4">
              <w:rPr>
                <w:sz w:val="20"/>
              </w:rPr>
              <w:t>AIMSweb</w:t>
            </w:r>
            <w:proofErr w:type="spellEnd"/>
            <w:r w:rsidRPr="000008B4">
              <w:rPr>
                <w:sz w:val="20"/>
              </w:rPr>
              <w:t xml:space="preserve"> consultant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Title 1 Coordinator</w:t>
            </w:r>
          </w:p>
        </w:tc>
        <w:tc>
          <w:tcPr>
            <w:tcW w:w="1964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Outside Consultant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Computers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Release time</w:t>
            </w:r>
          </w:p>
          <w:p w:rsidR="007C5C39" w:rsidRPr="000008B4" w:rsidRDefault="007C5C39" w:rsidP="00495EEF">
            <w:pPr>
              <w:rPr>
                <w:sz w:val="20"/>
              </w:rPr>
            </w:pPr>
          </w:p>
        </w:tc>
        <w:tc>
          <w:tcPr>
            <w:tcW w:w="1996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</w:p>
        </w:tc>
      </w:tr>
      <w:tr w:rsidR="007C5C39" w:rsidRPr="000008B4">
        <w:trPr>
          <w:trHeight w:val="864"/>
          <w:jc w:val="center"/>
        </w:trPr>
        <w:tc>
          <w:tcPr>
            <w:tcW w:w="2988" w:type="dxa"/>
            <w:gridSpan w:val="2"/>
          </w:tcPr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B.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Train Staff on how to use MAPS data for flexible grouping.</w:t>
            </w:r>
          </w:p>
        </w:tc>
        <w:tc>
          <w:tcPr>
            <w:tcW w:w="1080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  <w:r>
              <w:rPr>
                <w:sz w:val="20"/>
              </w:rPr>
              <w:t>Goal 1 &amp; 2</w:t>
            </w:r>
          </w:p>
        </w:tc>
        <w:tc>
          <w:tcPr>
            <w:tcW w:w="2700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Attend 3 benchmarked team meetings &amp; training sessions using train-the-trainer model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Application of data results embedded into instruction and/or interventions</w:t>
            </w:r>
          </w:p>
        </w:tc>
        <w:tc>
          <w:tcPr>
            <w:tcW w:w="1260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Spring 2011</w:t>
            </w:r>
          </w:p>
        </w:tc>
        <w:tc>
          <w:tcPr>
            <w:tcW w:w="1980" w:type="dxa"/>
            <w:shd w:val="clear" w:color="auto" w:fill="auto"/>
          </w:tcPr>
          <w:p w:rsidR="007C5C39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Assessment Coordinator, Curriculum Director, Targeted Staff, &amp;/or Consultant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Grs</w:t>
            </w:r>
            <w:proofErr w:type="spellEnd"/>
            <w:r>
              <w:rPr>
                <w:sz w:val="20"/>
              </w:rPr>
              <w:t>. 2-6 staff</w:t>
            </w:r>
          </w:p>
        </w:tc>
        <w:tc>
          <w:tcPr>
            <w:tcW w:w="1964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Computers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Release time</w:t>
            </w:r>
          </w:p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</w:p>
        </w:tc>
        <w:tc>
          <w:tcPr>
            <w:tcW w:w="1996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</w:p>
        </w:tc>
      </w:tr>
      <w:tr w:rsidR="007C5C39" w:rsidRPr="000008B4">
        <w:trPr>
          <w:trHeight w:val="864"/>
          <w:jc w:val="center"/>
        </w:trPr>
        <w:tc>
          <w:tcPr>
            <w:tcW w:w="2988" w:type="dxa"/>
            <w:gridSpan w:val="2"/>
          </w:tcPr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C.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 xml:space="preserve">Viewpoint: Trend data, individual student growth, instructional grouping etc. </w:t>
            </w:r>
          </w:p>
        </w:tc>
        <w:tc>
          <w:tcPr>
            <w:tcW w:w="1080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  <w:r>
              <w:rPr>
                <w:sz w:val="20"/>
              </w:rPr>
              <w:t>Goal 1 &amp; 2</w:t>
            </w:r>
          </w:p>
        </w:tc>
        <w:tc>
          <w:tcPr>
            <w:tcW w:w="2700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Training with CMERDC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 xml:space="preserve"> </w:t>
            </w:r>
            <w:proofErr w:type="gramStart"/>
            <w:r w:rsidRPr="000008B4">
              <w:rPr>
                <w:sz w:val="20"/>
              </w:rPr>
              <w:t>for</w:t>
            </w:r>
            <w:proofErr w:type="gramEnd"/>
            <w:r w:rsidRPr="000008B4">
              <w:rPr>
                <w:sz w:val="20"/>
              </w:rPr>
              <w:t xml:space="preserve"> targeted staff in a train- the-trainer format</w:t>
            </w:r>
          </w:p>
        </w:tc>
        <w:tc>
          <w:tcPr>
            <w:tcW w:w="1260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Spring 2011</w:t>
            </w:r>
          </w:p>
        </w:tc>
        <w:tc>
          <w:tcPr>
            <w:tcW w:w="1980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Director of Curriculum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Admin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Teachers</w:t>
            </w:r>
          </w:p>
        </w:tc>
        <w:tc>
          <w:tcPr>
            <w:tcW w:w="1964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Release Time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Computers</w:t>
            </w:r>
          </w:p>
        </w:tc>
        <w:tc>
          <w:tcPr>
            <w:tcW w:w="1996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</w:p>
        </w:tc>
      </w:tr>
      <w:tr w:rsidR="007C5C39" w:rsidRPr="000008B4">
        <w:trPr>
          <w:trHeight w:val="864"/>
          <w:jc w:val="center"/>
        </w:trPr>
        <w:tc>
          <w:tcPr>
            <w:tcW w:w="2988" w:type="dxa"/>
            <w:gridSpan w:val="2"/>
          </w:tcPr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D.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Perspective Training for Staff, parents, and students</w:t>
            </w:r>
          </w:p>
        </w:tc>
        <w:tc>
          <w:tcPr>
            <w:tcW w:w="1080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  <w:r>
              <w:rPr>
                <w:sz w:val="20"/>
              </w:rPr>
              <w:t>Goals 1 &amp; 2</w:t>
            </w:r>
          </w:p>
        </w:tc>
        <w:tc>
          <w:tcPr>
            <w:tcW w:w="2700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Training on the use of Perspective in-district staff.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Targeted Service Evaluation Report</w:t>
            </w:r>
          </w:p>
        </w:tc>
        <w:tc>
          <w:tcPr>
            <w:tcW w:w="1260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Spring 2011</w:t>
            </w:r>
          </w:p>
        </w:tc>
        <w:tc>
          <w:tcPr>
            <w:tcW w:w="1980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Director of Curriculum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Admin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Teachers</w:t>
            </w:r>
            <w:r>
              <w:rPr>
                <w:sz w:val="20"/>
              </w:rPr>
              <w:t xml:space="preserve">, parents, &amp; students in </w:t>
            </w:r>
            <w:proofErr w:type="spellStart"/>
            <w:r>
              <w:rPr>
                <w:sz w:val="20"/>
              </w:rPr>
              <w:t>grs</w:t>
            </w:r>
            <w:proofErr w:type="spellEnd"/>
            <w:r>
              <w:rPr>
                <w:sz w:val="20"/>
              </w:rPr>
              <w:t>. 4-12</w:t>
            </w:r>
          </w:p>
        </w:tc>
        <w:tc>
          <w:tcPr>
            <w:tcW w:w="1964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Release Time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Computers</w:t>
            </w:r>
          </w:p>
        </w:tc>
        <w:tc>
          <w:tcPr>
            <w:tcW w:w="1996" w:type="dxa"/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</w:p>
        </w:tc>
      </w:tr>
      <w:tr w:rsidR="007C5C39" w:rsidRPr="000008B4">
        <w:trPr>
          <w:trHeight w:val="864"/>
          <w:jc w:val="center"/>
        </w:trPr>
        <w:tc>
          <w:tcPr>
            <w:tcW w:w="2988" w:type="dxa"/>
            <w:gridSpan w:val="2"/>
            <w:tcBorders>
              <w:bottom w:val="single" w:sz="4" w:space="0" w:color="auto"/>
            </w:tcBorders>
          </w:tcPr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E.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 xml:space="preserve">Utilize </w:t>
            </w:r>
            <w:proofErr w:type="spellStart"/>
            <w:r w:rsidRPr="000008B4">
              <w:rPr>
                <w:sz w:val="20"/>
              </w:rPr>
              <w:t>PLCs</w:t>
            </w:r>
            <w:proofErr w:type="spellEnd"/>
            <w:r w:rsidRPr="000008B4">
              <w:rPr>
                <w:sz w:val="20"/>
              </w:rPr>
              <w:t xml:space="preserve"> Framework for Staff Development.</w:t>
            </w:r>
          </w:p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 xml:space="preserve">F. 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Apply research to Data Driven instruction.</w:t>
            </w:r>
          </w:p>
          <w:p w:rsidR="007C5C39" w:rsidRPr="000008B4" w:rsidRDefault="007C5C39" w:rsidP="00495EEF">
            <w:pPr>
              <w:rPr>
                <w:sz w:val="2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7C5C39" w:rsidRDefault="007C5C39" w:rsidP="00495EEF">
            <w:pPr>
              <w:rPr>
                <w:sz w:val="20"/>
              </w:rPr>
            </w:pPr>
            <w:r>
              <w:rPr>
                <w:sz w:val="20"/>
              </w:rPr>
              <w:t>Goals 1 &amp; 2</w:t>
            </w:r>
          </w:p>
          <w:p w:rsidR="007C5C39" w:rsidRDefault="007C5C39" w:rsidP="00495EEF">
            <w:pPr>
              <w:rPr>
                <w:sz w:val="20"/>
              </w:rPr>
            </w:pPr>
          </w:p>
          <w:p w:rsidR="007C5C39" w:rsidRDefault="007C5C39" w:rsidP="00495EEF">
            <w:pPr>
              <w:rPr>
                <w:sz w:val="20"/>
              </w:rPr>
            </w:pPr>
          </w:p>
          <w:p w:rsidR="007C5C39" w:rsidRDefault="007C5C39" w:rsidP="00495EEF">
            <w:pPr>
              <w:rPr>
                <w:sz w:val="20"/>
              </w:rPr>
            </w:pPr>
          </w:p>
          <w:p w:rsidR="007C5C39" w:rsidRDefault="007C5C39" w:rsidP="00495EEF">
            <w:pPr>
              <w:rPr>
                <w:sz w:val="20"/>
              </w:rPr>
            </w:pPr>
          </w:p>
          <w:p w:rsidR="007C5C39" w:rsidRDefault="007C5C39" w:rsidP="00495EEF">
            <w:pPr>
              <w:rPr>
                <w:sz w:val="20"/>
              </w:rPr>
            </w:pPr>
            <w:r>
              <w:rPr>
                <w:sz w:val="20"/>
              </w:rPr>
              <w:t>Goals 1 &amp; 2</w:t>
            </w:r>
          </w:p>
          <w:p w:rsidR="007C5C39" w:rsidRDefault="007C5C39" w:rsidP="00495EEF">
            <w:pPr>
              <w:rPr>
                <w:sz w:val="20"/>
              </w:rPr>
            </w:pPr>
          </w:p>
          <w:p w:rsidR="007C5C39" w:rsidRDefault="007C5C39" w:rsidP="00495EEF">
            <w:pPr>
              <w:rPr>
                <w:sz w:val="20"/>
              </w:rPr>
            </w:pPr>
          </w:p>
          <w:p w:rsidR="007C5C39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Yearly Staff Development Evaluation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 xml:space="preserve">PLC Agenda’s 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Increased Student Achievement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Curriculum Mapping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School year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2009-2010,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2010-2011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 xml:space="preserve">District </w:t>
            </w:r>
            <w:proofErr w:type="gramStart"/>
            <w:r w:rsidRPr="000008B4">
              <w:rPr>
                <w:sz w:val="20"/>
              </w:rPr>
              <w:t>Staff  Development</w:t>
            </w:r>
            <w:proofErr w:type="gramEnd"/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Committee</w:t>
            </w:r>
          </w:p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All Staff</w:t>
            </w:r>
          </w:p>
        </w:tc>
        <w:tc>
          <w:tcPr>
            <w:tcW w:w="1964" w:type="dxa"/>
            <w:tcBorders>
              <w:bottom w:val="single" w:sz="4" w:space="0" w:color="auto"/>
            </w:tcBorders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Committee Time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Best Practice PLC Resources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Release Time</w:t>
            </w: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>Best Practice Research</w:t>
            </w:r>
          </w:p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</w:p>
          <w:p w:rsidR="007C5C39" w:rsidRPr="000008B4" w:rsidRDefault="007C5C39" w:rsidP="00495EEF">
            <w:pPr>
              <w:rPr>
                <w:sz w:val="20"/>
              </w:rPr>
            </w:pPr>
            <w:r w:rsidRPr="000008B4">
              <w:rPr>
                <w:sz w:val="20"/>
              </w:rPr>
              <w:t xml:space="preserve"> </w:t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auto"/>
          </w:tcPr>
          <w:p w:rsidR="007C5C39" w:rsidRPr="000008B4" w:rsidRDefault="007C5C39" w:rsidP="00495EEF">
            <w:pPr>
              <w:rPr>
                <w:sz w:val="20"/>
              </w:rPr>
            </w:pPr>
          </w:p>
        </w:tc>
      </w:tr>
      <w:tr w:rsidR="007C5C39" w:rsidRPr="000008B4">
        <w:trPr>
          <w:trHeight w:val="404"/>
          <w:jc w:val="center"/>
        </w:trPr>
        <w:tc>
          <w:tcPr>
            <w:tcW w:w="13968" w:type="dxa"/>
            <w:gridSpan w:val="8"/>
            <w:shd w:val="clear" w:color="auto" w:fill="D9D9D9"/>
            <w:vAlign w:val="center"/>
          </w:tcPr>
          <w:p w:rsidR="007C5C39" w:rsidRPr="000008B4" w:rsidRDefault="007C5C39" w:rsidP="00495EEF">
            <w:pPr>
              <w:rPr>
                <w:sz w:val="18"/>
                <w:szCs w:val="18"/>
              </w:rPr>
            </w:pPr>
            <w:r w:rsidRPr="000008B4">
              <w:rPr>
                <w:b/>
                <w:sz w:val="18"/>
                <w:szCs w:val="18"/>
              </w:rPr>
              <w:t>RATIONALE</w:t>
            </w:r>
            <w:r>
              <w:rPr>
                <w:b/>
                <w:sz w:val="18"/>
                <w:szCs w:val="18"/>
              </w:rPr>
              <w:t xml:space="preserve">  </w:t>
            </w:r>
          </w:p>
        </w:tc>
      </w:tr>
      <w:tr w:rsidR="007C5C39" w:rsidRPr="000008B4">
        <w:trPr>
          <w:trHeight w:val="1493"/>
          <w:jc w:val="center"/>
        </w:trPr>
        <w:tc>
          <w:tcPr>
            <w:tcW w:w="13968" w:type="dxa"/>
            <w:gridSpan w:val="8"/>
            <w:vAlign w:val="center"/>
          </w:tcPr>
          <w:p w:rsidR="007C5C39" w:rsidRPr="000008B4" w:rsidRDefault="007C5C39" w:rsidP="00495EEF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Research supports that when staff used data to inform instruction</w:t>
            </w:r>
            <w:proofErr w:type="gramEnd"/>
            <w:r>
              <w:rPr>
                <w:sz w:val="20"/>
              </w:rPr>
              <w:t xml:space="preserve">, </w:t>
            </w:r>
            <w:proofErr w:type="gramStart"/>
            <w:r>
              <w:rPr>
                <w:sz w:val="20"/>
              </w:rPr>
              <w:t>student achievement increases</w:t>
            </w:r>
            <w:proofErr w:type="gramEnd"/>
            <w:r>
              <w:rPr>
                <w:sz w:val="20"/>
              </w:rPr>
              <w:t>.</w:t>
            </w:r>
          </w:p>
        </w:tc>
      </w:tr>
    </w:tbl>
    <w:p w:rsidR="00B80B82" w:rsidRDefault="000D7CC5"/>
    <w:sectPr w:rsidR="00B80B82" w:rsidSect="007C5C39">
      <w:pgSz w:w="15840" w:h="12240" w:orient="landscape"/>
      <w:pgMar w:top="1800" w:right="1440" w:bottom="1800" w:left="1440" w:gutter="0"/>
      <w:printerSettings r:id="rId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7C5C39"/>
    <w:rsid w:val="000D7CC5"/>
    <w:rsid w:val="00503F4D"/>
    <w:rsid w:val="007C5C39"/>
  </w:rsids>
  <m:mathPr>
    <m:mathFont m:val="Baskervill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C39"/>
    <w:rPr>
      <w:rFonts w:ascii="Times New Roman" w:eastAsia="Batang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printerSettings" Target="printerSettings/printerSettings1.bin"/><Relationship Id="rId5" Type="http://schemas.openxmlformats.org/officeDocument/2006/relationships/fontTable" Target="fontTable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1817</Characters>
  <Application>Microsoft Macintosh Word</Application>
  <DocSecurity>0</DocSecurity>
  <Lines>15</Lines>
  <Paragraphs>3</Paragraphs>
  <ScaleCrop>false</ScaleCrop>
  <Company>Melrose Area Schools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ISD 740</dc:creator>
  <cp:keywords/>
  <cp:lastModifiedBy>ISD 740</cp:lastModifiedBy>
  <cp:revision>2</cp:revision>
  <dcterms:created xsi:type="dcterms:W3CDTF">2010-05-31T11:56:00Z</dcterms:created>
  <dcterms:modified xsi:type="dcterms:W3CDTF">2010-05-31T12:03:00Z</dcterms:modified>
</cp:coreProperties>
</file>